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1E20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127A1B0C" wp14:editId="716C58CC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AFB0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3972F77D" w14:textId="77777777" w:rsidR="0024757E" w:rsidRDefault="0024757E" w:rsidP="00E15295"/>
    <w:p w14:paraId="0A8D3654" w14:textId="77777777" w:rsidR="00E15295" w:rsidRP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18177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6D0C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C7299" w:rsidRPr="00816D0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816D0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E3582" w:rsidRPr="00816D0C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816D0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54BCA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816D0C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6669E5AB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079CB0F5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213D66B2" w14:textId="77777777" w:rsidR="00E15295" w:rsidRPr="004A7B3C" w:rsidRDefault="007E6680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令和３年度より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労働局メールマガジン」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配信</w:t>
      </w:r>
      <w:r w:rsidR="000E26BE"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B997D46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5A67D2A0" w14:textId="77777777" w:rsidR="009F322E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5C08290D" w14:textId="77777777" w:rsidR="00E15295" w:rsidRPr="004A7B3C" w:rsidRDefault="00FF13C1" w:rsidP="00E15F3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01BCB43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0551A6A1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28722770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3E5FA8F6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76E1C4D3" w14:textId="77777777" w:rsidR="00E91914" w:rsidRDefault="00E91914" w:rsidP="00E15295"/>
    <w:p w14:paraId="4E48BC3A" w14:textId="77777777" w:rsidR="00E15295" w:rsidRDefault="001E40D7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（令和</w:t>
      </w:r>
      <w:r w:rsidR="003C7299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4A7B3C" w:rsidRPr="00FE66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FE661C">
        <w:rPr>
          <w:rFonts w:ascii="ＭＳ Ｐゴシック" w:eastAsia="ＭＳ Ｐゴシック" w:hAnsi="ＭＳ Ｐゴシック" w:hint="eastAsia"/>
          <w:sz w:val="24"/>
          <w:szCs w:val="24"/>
        </w:rPr>
        <w:t>定例報告会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769D45C" w14:textId="77777777" w:rsidR="00F47B47" w:rsidRDefault="00F47B47" w:rsidP="0095662B">
      <w:pPr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新型コロナウイルス感染症の影響を受ける労働者、事業主に対する支援措置</w:t>
      </w:r>
    </w:p>
    <w:p w14:paraId="1204BEB7" w14:textId="77777777" w:rsidR="00AE77BC" w:rsidRPr="00AD322D" w:rsidRDefault="00AE77BC" w:rsidP="0095662B">
      <w:pPr>
        <w:ind w:firstLineChars="100" w:firstLine="210"/>
        <w:rPr>
          <w:rFonts w:eastAsiaTheme="minorHAnsi"/>
          <w:color w:val="FF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B2BE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hyperlink r:id="rId9" w:history="1">
        <w:r w:rsidRPr="00AD322D">
          <w:rPr>
            <w:rStyle w:val="a5"/>
            <w:rFonts w:asciiTheme="minorHAnsi" w:eastAsiaTheme="minorHAnsi" w:hAnsiTheme="minorHAnsi"/>
            <w:kern w:val="0"/>
            <w:szCs w:val="21"/>
          </w:rPr>
          <w:t>https://jsite.mhlw.go.jp/fukushima-roudoukyoku/content/contents/000931168.pdf</w:t>
        </w:r>
      </w:hyperlink>
    </w:p>
    <w:p w14:paraId="5B153E88" w14:textId="77777777" w:rsidR="00F47B47" w:rsidRDefault="00F47B47" w:rsidP="0095662B">
      <w:pPr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福島労働局からのお知らせ</w:t>
      </w:r>
    </w:p>
    <w:p w14:paraId="590CCF41" w14:textId="77777777" w:rsidR="00AE77BC" w:rsidRPr="00AD322D" w:rsidRDefault="00AE77BC" w:rsidP="0095662B">
      <w:pPr>
        <w:ind w:firstLineChars="100" w:firstLine="210"/>
        <w:rPr>
          <w:rFonts w:eastAsiaTheme="minorHAnsi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B2BE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hyperlink r:id="rId10" w:history="1">
        <w:r w:rsidR="001B2BE4" w:rsidRPr="00AD322D">
          <w:rPr>
            <w:rStyle w:val="a5"/>
            <w:rFonts w:asciiTheme="minorHAnsi" w:eastAsiaTheme="minorHAnsi" w:hAnsiTheme="minorHAnsi" w:cstheme="minorBidi"/>
            <w:szCs w:val="21"/>
          </w:rPr>
          <w:t>https://jsite.mhlw.go.jp/fukushima-roudoukyoku/content/contents/000932246.pdf</w:t>
        </w:r>
      </w:hyperlink>
    </w:p>
    <w:p w14:paraId="5B77E760" w14:textId="77777777" w:rsidR="00A93642" w:rsidRPr="00FD377C" w:rsidRDefault="00FD377C" w:rsidP="001B2BE4">
      <w:pPr>
        <w:ind w:firstLineChars="100" w:firstLine="210"/>
        <w:rPr>
          <w:rFonts w:eastAsiaTheme="minorHAnsi"/>
          <w:color w:val="FF0000"/>
          <w:szCs w:val="21"/>
        </w:rPr>
      </w:pPr>
      <w:r w:rsidRPr="001E3582">
        <w:rPr>
          <w:rFonts w:ascii="ＭＳ Ｐ明朝" w:eastAsia="ＭＳ Ｐ明朝" w:hAnsi="ＭＳ Ｐ明朝"/>
          <w:color w:val="FF0000"/>
          <w:szCs w:val="21"/>
        </w:rPr>
        <w:t xml:space="preserve">  </w:t>
      </w:r>
      <w:r w:rsidRPr="001E3582">
        <w:rPr>
          <w:rFonts w:eastAsiaTheme="minorHAnsi"/>
          <w:color w:val="FF0000"/>
          <w:szCs w:val="21"/>
        </w:rPr>
        <w:t xml:space="preserve"> </w:t>
      </w:r>
      <w:hyperlink r:id="rId11" w:history="1"/>
    </w:p>
    <w:p w14:paraId="21F423E5" w14:textId="77777777" w:rsidR="0093491E" w:rsidRDefault="0093491E" w:rsidP="00E15295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2E11CFC0" w14:textId="77777777" w:rsidR="00E23338" w:rsidRDefault="0093491E" w:rsidP="00E23338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1E358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7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7C5BBE21" w14:textId="77777777" w:rsidR="008E59A3" w:rsidRPr="00AD322D" w:rsidRDefault="00406B26" w:rsidP="008E59A3">
      <w:pPr>
        <w:ind w:firstLineChars="200" w:firstLine="482"/>
        <w:rPr>
          <w:rFonts w:eastAsiaTheme="minorHAnsi" w:cs="Times New Roman"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hyperlink r:id="rId12" w:history="1">
        <w:r w:rsidRPr="00AD322D">
          <w:rPr>
            <w:rStyle w:val="a5"/>
            <w:rFonts w:asciiTheme="minorHAnsi" w:eastAsiaTheme="minorHAnsi" w:hAnsiTheme="minorHAnsi" w:hint="eastAsia"/>
            <w:kern w:val="0"/>
            <w:szCs w:val="21"/>
          </w:rPr>
          <w:t>https://jsite.mhlw.go.jp/fukushima-roudoukyoku/houdou_00053.html</w:t>
        </w:r>
      </w:hyperlink>
    </w:p>
    <w:p w14:paraId="6699FFD5" w14:textId="77777777" w:rsidR="008E59A3" w:rsidRPr="008E59A3" w:rsidRDefault="008E59A3" w:rsidP="008E59A3">
      <w:pPr>
        <w:ind w:leftChars="300" w:left="1260" w:hangingChars="300" w:hanging="630"/>
        <w:rPr>
          <w:rFonts w:ascii="ＭＳ Ｐ明朝" w:eastAsia="ＭＳ Ｐ明朝" w:hAnsi="ＭＳ Ｐ明朝"/>
          <w:kern w:val="0"/>
          <w:szCs w:val="21"/>
        </w:rPr>
      </w:pPr>
      <w:r w:rsidRPr="002949A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　</w:t>
      </w:r>
      <w:r w:rsidRPr="008E59A3">
        <w:rPr>
          <w:rFonts w:ascii="ＭＳ Ｐ明朝" w:eastAsia="ＭＳ Ｐ明朝" w:hAnsi="ＭＳ Ｐ明朝"/>
          <w:kern w:val="0"/>
          <w:szCs w:val="21"/>
        </w:rPr>
        <w:t>7/30</w:t>
      </w:r>
      <w:r w:rsidRPr="008E59A3">
        <w:rPr>
          <w:rFonts w:ascii="ＭＳ Ｐ明朝" w:eastAsia="ＭＳ Ｐ明朝" w:hAnsi="ＭＳ Ｐ明朝" w:hint="eastAsia"/>
          <w:kern w:val="0"/>
          <w:szCs w:val="21"/>
        </w:rPr>
        <w:t>令和</w:t>
      </w:r>
      <w:r w:rsidRPr="008E59A3">
        <w:rPr>
          <w:rFonts w:ascii="ＭＳ Ｐ明朝" w:eastAsia="ＭＳ Ｐ明朝" w:hAnsi="ＭＳ Ｐ明朝"/>
          <w:kern w:val="0"/>
          <w:szCs w:val="21"/>
        </w:rPr>
        <w:t>3年3月新規高等学校卒業者の職業紹介状況（令和3年6月末現在）</w:t>
      </w:r>
    </w:p>
    <w:p w14:paraId="3CF8745B" w14:textId="77777777" w:rsidR="008E59A3" w:rsidRPr="008E59A3" w:rsidRDefault="008E59A3" w:rsidP="008E59A3">
      <w:pPr>
        <w:ind w:leftChars="300" w:left="1260" w:hangingChars="300" w:hanging="630"/>
        <w:rPr>
          <w:rFonts w:ascii="ＭＳ Ｐ明朝" w:eastAsia="ＭＳ Ｐ明朝" w:hAnsi="ＭＳ Ｐ明朝"/>
          <w:kern w:val="0"/>
          <w:szCs w:val="21"/>
        </w:rPr>
      </w:pPr>
      <w:r w:rsidRPr="008E59A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　</w:t>
      </w:r>
      <w:r w:rsidRPr="008E59A3">
        <w:rPr>
          <w:rFonts w:ascii="ＭＳ Ｐ明朝" w:eastAsia="ＭＳ Ｐ明朝" w:hAnsi="ＭＳ Ｐ明朝"/>
          <w:kern w:val="0"/>
          <w:szCs w:val="21"/>
        </w:rPr>
        <w:t>7/30</w:t>
      </w:r>
      <w:r w:rsidRPr="008E59A3">
        <w:rPr>
          <w:rFonts w:ascii="ＭＳ Ｐ明朝" w:eastAsia="ＭＳ Ｐ明朝" w:hAnsi="ＭＳ Ｐ明朝" w:hint="eastAsia"/>
          <w:kern w:val="0"/>
          <w:szCs w:val="21"/>
        </w:rPr>
        <w:t>「出張ハローワーク！ひとり親全力サポートキャンペーン」を実施します</w:t>
      </w:r>
    </w:p>
    <w:p w14:paraId="2294A911" w14:textId="77777777" w:rsidR="00A63888" w:rsidRPr="00A63888" w:rsidRDefault="00A63888" w:rsidP="008E59A3">
      <w:pPr>
        <w:ind w:leftChars="300" w:left="1260" w:hangingChars="300" w:hanging="630"/>
        <w:rPr>
          <w:kern w:val="0"/>
          <w:szCs w:val="21"/>
        </w:rPr>
      </w:pPr>
      <w:r w:rsidRPr="002949A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A63888">
        <w:rPr>
          <w:kern w:val="0"/>
          <w:szCs w:val="21"/>
        </w:rPr>
        <w:t xml:space="preserve"> </w:t>
      </w:r>
      <w:r w:rsidRPr="00A63888">
        <w:rPr>
          <w:rFonts w:ascii="ＭＳ Ｐ明朝" w:eastAsia="ＭＳ Ｐ明朝" w:hAnsi="ＭＳ Ｐ明朝" w:hint="eastAsia"/>
          <w:kern w:val="0"/>
          <w:szCs w:val="21"/>
        </w:rPr>
        <w:t>7/30</w:t>
      </w:r>
      <w:r w:rsidR="00991D76">
        <w:rPr>
          <w:rFonts w:ascii="ＭＳ Ｐ明朝" w:eastAsia="ＭＳ Ｐ明朝" w:hAnsi="ＭＳ Ｐ明朝" w:hint="eastAsia"/>
          <w:kern w:val="0"/>
          <w:szCs w:val="21"/>
        </w:rPr>
        <w:t xml:space="preserve">令和3年６月分　</w:t>
      </w:r>
      <w:r w:rsidRPr="00A63888">
        <w:rPr>
          <w:rFonts w:ascii="ＭＳ Ｐ明朝" w:eastAsia="ＭＳ Ｐ明朝" w:hAnsi="ＭＳ Ｐ明朝"/>
          <w:kern w:val="0"/>
          <w:szCs w:val="21"/>
        </w:rPr>
        <w:t>最近の雇用失業情勢</w:t>
      </w:r>
    </w:p>
    <w:p w14:paraId="3C26BB21" w14:textId="77777777" w:rsidR="002E5E00" w:rsidRPr="00A63888" w:rsidRDefault="002E5E00" w:rsidP="00A63888">
      <w:pPr>
        <w:ind w:leftChars="204" w:left="428" w:firstLineChars="100" w:firstLine="210"/>
        <w:rPr>
          <w:kern w:val="0"/>
          <w:sz w:val="22"/>
        </w:rPr>
      </w:pPr>
      <w:r w:rsidRPr="002949A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 </w:t>
      </w:r>
      <w:r w:rsidRPr="002E5E00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7/</w:t>
      </w:r>
      <w:r w:rsidRPr="002E5E00">
        <w:rPr>
          <w:rStyle w:val="a5"/>
          <w:rFonts w:ascii="ＭＳ Ｐ明朝" w:eastAsia="ＭＳ Ｐ明朝" w:hAnsi="ＭＳ Ｐ明朝" w:cstheme="minorBidi"/>
          <w:color w:val="auto"/>
          <w:u w:val="none"/>
        </w:rPr>
        <w:t>2</w:t>
      </w:r>
      <w:r w:rsidRPr="002E5E00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8</w:t>
      </w:r>
      <w:r w:rsidRPr="002E5E00">
        <w:rPr>
          <w:rStyle w:val="a5"/>
          <w:rFonts w:ascii="ＭＳ Ｐ明朝" w:eastAsia="ＭＳ Ｐ明朝" w:hAnsi="ＭＳ Ｐ明朝" w:cstheme="minorBidi"/>
          <w:color w:val="auto"/>
          <w:u w:val="none"/>
        </w:rPr>
        <w:t xml:space="preserve"> </w:t>
      </w:r>
      <w:r w:rsidRPr="002E5E00">
        <w:rPr>
          <w:rFonts w:ascii="ＭＳ Ｐ明朝" w:eastAsia="ＭＳ Ｐ明朝" w:hAnsi="ＭＳ Ｐ明朝" w:hint="eastAsia"/>
          <w:kern w:val="0"/>
          <w:szCs w:val="21"/>
        </w:rPr>
        <w:t>「プラチナくるみん認定」「くるみん認定」取得～認定通知書交付式を開催します～</w:t>
      </w:r>
      <w:r w:rsidRPr="002E5E00">
        <w:rPr>
          <w:rFonts w:ascii="ＭＳ Ｐ明朝" w:eastAsia="ＭＳ Ｐ明朝" w:hAnsi="ＭＳ Ｐ明朝"/>
          <w:kern w:val="0"/>
          <w:szCs w:val="21"/>
        </w:rPr>
        <w:t xml:space="preserve">  </w:t>
      </w:r>
    </w:p>
    <w:p w14:paraId="34E5C58B" w14:textId="77777777" w:rsidR="002E5E00" w:rsidRPr="002E5E00" w:rsidRDefault="002E5E00" w:rsidP="002E5E00">
      <w:pPr>
        <w:ind w:firstLineChars="300" w:firstLine="630"/>
        <w:rPr>
          <w:rFonts w:ascii="ＭＳ Ｐ明朝" w:eastAsia="ＭＳ Ｐ明朝" w:hAnsi="ＭＳ Ｐ明朝"/>
          <w:kern w:val="0"/>
          <w:sz w:val="22"/>
        </w:rPr>
      </w:pPr>
      <w:r w:rsidRPr="002E5E00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2E5E00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 </w:t>
      </w:r>
      <w:r w:rsidRPr="002E5E00">
        <w:rPr>
          <w:rFonts w:ascii="ＭＳ Ｐ明朝" w:eastAsia="ＭＳ Ｐ明朝" w:hAnsi="ＭＳ Ｐ明朝"/>
          <w:kern w:val="0"/>
          <w:szCs w:val="21"/>
        </w:rPr>
        <w:t xml:space="preserve">7/19 </w:t>
      </w:r>
      <w:r w:rsidRPr="002E5E00">
        <w:rPr>
          <w:rFonts w:ascii="ＭＳ Ｐ明朝" w:eastAsia="ＭＳ Ｐ明朝" w:hAnsi="ＭＳ Ｐ明朝" w:hint="eastAsia"/>
          <w:kern w:val="0"/>
          <w:szCs w:val="21"/>
        </w:rPr>
        <w:t>最低賃金法違反被疑事件を書類送検</w:t>
      </w:r>
      <w:r w:rsidRPr="002E5E00">
        <w:rPr>
          <w:rFonts w:ascii="ＭＳ Ｐ明朝" w:eastAsia="ＭＳ Ｐ明朝" w:hAnsi="ＭＳ Ｐ明朝"/>
          <w:kern w:val="0"/>
          <w:szCs w:val="21"/>
        </w:rPr>
        <w:t xml:space="preserve"> </w:t>
      </w:r>
    </w:p>
    <w:p w14:paraId="6DD83631" w14:textId="77777777" w:rsidR="002E5E00" w:rsidRPr="002E5E00" w:rsidRDefault="002E5E00" w:rsidP="002E5E00">
      <w:pPr>
        <w:ind w:firstLineChars="150" w:firstLine="330"/>
        <w:rPr>
          <w:rFonts w:ascii="ＭＳ Ｐ明朝" w:eastAsia="ＭＳ Ｐ明朝" w:hAnsi="ＭＳ Ｐ明朝"/>
          <w:kern w:val="0"/>
          <w:sz w:val="22"/>
        </w:rPr>
      </w:pPr>
      <w:r w:rsidRPr="002E5E00">
        <w:rPr>
          <w:rFonts w:ascii="ＭＳ Ｐ明朝" w:eastAsia="ＭＳ Ｐ明朝" w:hAnsi="ＭＳ Ｐ明朝"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kern w:val="0"/>
          <w:sz w:val="22"/>
        </w:rPr>
        <w:t xml:space="preserve"> </w:t>
      </w:r>
      <w:r w:rsidRPr="002E5E00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2E5E00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2E5E00">
        <w:rPr>
          <w:rFonts w:ascii="ＭＳ Ｐ明朝" w:eastAsia="ＭＳ Ｐ明朝" w:hAnsi="ＭＳ Ｐ明朝"/>
          <w:kern w:val="0"/>
          <w:sz w:val="22"/>
        </w:rPr>
        <w:t xml:space="preserve"> 7/1</w:t>
      </w:r>
      <w:r>
        <w:rPr>
          <w:rFonts w:ascii="ＭＳ Ｐ明朝" w:eastAsia="ＭＳ Ｐ明朝" w:hAnsi="ＭＳ Ｐ明朝"/>
          <w:kern w:val="0"/>
          <w:sz w:val="22"/>
        </w:rPr>
        <w:t xml:space="preserve"> </w:t>
      </w:r>
      <w:r w:rsidRPr="002E5E00">
        <w:rPr>
          <w:rFonts w:ascii="ＭＳ Ｐ明朝" w:eastAsia="ＭＳ Ｐ明朝" w:hAnsi="ＭＳ Ｐ明朝" w:hint="eastAsia"/>
          <w:kern w:val="0"/>
          <w:sz w:val="22"/>
        </w:rPr>
        <w:t>「ユースエール認定企業」認定通知書交付式を行います</w:t>
      </w:r>
    </w:p>
    <w:p w14:paraId="1AA3E7B2" w14:textId="77777777" w:rsidR="005F7D50" w:rsidRPr="002E5E00" w:rsidRDefault="005F7D50" w:rsidP="002E5E00">
      <w:pPr>
        <w:rPr>
          <w:rFonts w:ascii="ＭＳ Ｐ明朝" w:eastAsia="ＭＳ Ｐ明朝" w:hAnsi="ＭＳ Ｐ明朝"/>
          <w:color w:val="FF0000"/>
          <w:u w:val="single"/>
        </w:rPr>
      </w:pPr>
    </w:p>
    <w:p w14:paraId="1CFC4EBD" w14:textId="77777777" w:rsidR="001E40D7" w:rsidRDefault="00F535CC" w:rsidP="002E7A1B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16656F8C" w14:textId="77777777" w:rsidR="00406B26" w:rsidRDefault="001E3582" w:rsidP="00406B26">
      <w:pPr>
        <w:ind w:firstLineChars="150" w:firstLine="360"/>
        <w:rPr>
          <w:rFonts w:ascii="ＭＳ Ｐゴシック" w:eastAsia="ＭＳ Ｐゴシック" w:hAnsi="ＭＳ Ｐゴシック" w:cs="Times New Roman"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7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="005A011C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4C74FAE4" w14:textId="77777777" w:rsidR="00A92C23" w:rsidRPr="00AD322D" w:rsidRDefault="00406B26" w:rsidP="00406B26">
      <w:pPr>
        <w:rPr>
          <w:rFonts w:eastAsiaTheme="minorHAnsi" w:cs="Times New Roman"/>
          <w:color w:val="000000"/>
          <w:szCs w:val="21"/>
          <w:u w:val="single"/>
        </w:rPr>
      </w:pPr>
      <w:r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 xml:space="preserve">　　　　</w:t>
      </w:r>
      <w:hyperlink r:id="rId13" w:history="1">
        <w:r w:rsidRPr="00AD322D">
          <w:rPr>
            <w:rStyle w:val="a5"/>
            <w:rFonts w:asciiTheme="minorHAnsi" w:eastAsiaTheme="minorHAnsi" w:hAnsiTheme="minorHAnsi" w:hint="eastAsia"/>
            <w:szCs w:val="21"/>
          </w:rPr>
          <w:t>https://jsite.mhlw.go.jp/fukushima-roudoukyoku/news_topics/event.html</w:t>
        </w:r>
      </w:hyperlink>
    </w:p>
    <w:p w14:paraId="3EC9DD09" w14:textId="77777777" w:rsidR="005F000F" w:rsidRPr="005F000F" w:rsidRDefault="005F000F" w:rsidP="005F000F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A92C23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▶</w:t>
      </w:r>
      <w:r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　7/30</w:t>
      </w:r>
      <w:r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 </w:t>
      </w:r>
      <w:r w:rsidRPr="005F000F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【参加企業決定！】ふくしま合同就職面接会</w:t>
      </w:r>
      <w:r w:rsidRPr="005F000F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(8/12)を開催します</w:t>
      </w:r>
      <w:r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。</w:t>
      </w:r>
    </w:p>
    <w:p w14:paraId="613184CC" w14:textId="77777777" w:rsidR="005F000F" w:rsidRDefault="005F000F" w:rsidP="005F000F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5F000F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▶　7/30</w:t>
      </w:r>
      <w:r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　</w:t>
      </w:r>
      <w:r w:rsidRPr="005F000F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「出張ハローワーク！ひとり親全力サポートキャンペーン」を実施します</w:t>
      </w:r>
    </w:p>
    <w:p w14:paraId="43C080D8" w14:textId="77777777" w:rsidR="00A92C23" w:rsidRDefault="00A92C23" w:rsidP="00A63888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A92C23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▶</w:t>
      </w:r>
      <w:r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　7/30　</w:t>
      </w:r>
      <w:r w:rsidRPr="00A92C23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9月6日（月）企業ミニ面接会を開催します（ナンシン精工(株)）：ハローワーク二本松</w:t>
      </w:r>
    </w:p>
    <w:p w14:paraId="4B1BA62D" w14:textId="77777777" w:rsidR="002E7A1B" w:rsidRPr="002E7A1B" w:rsidRDefault="002E7A1B" w:rsidP="00A63888">
      <w:pPr>
        <w:ind w:leftChars="300" w:left="1470" w:rightChars="-68" w:right="-143" w:hangingChars="400" w:hanging="840"/>
        <w:rPr>
          <w:rFonts w:ascii="ＭＳ Ｐゴシック" w:eastAsia="ＭＳ Ｐゴシック" w:hAnsi="ＭＳ Ｐゴシック" w:cs="Times New Roman"/>
          <w:color w:val="FF0000"/>
          <w:szCs w:val="21"/>
          <w:lang w:bidi="he-IL"/>
        </w:rPr>
      </w:pPr>
      <w:r w:rsidRPr="002E7A1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▶　</w:t>
      </w:r>
      <w:r w:rsidRPr="002E7A1B">
        <w:rPr>
          <w:rFonts w:ascii="ＭＳ Ｐ明朝" w:eastAsia="ＭＳ Ｐ明朝" w:hAnsi="ＭＳ Ｐ明朝" w:cs="Times New Roman"/>
          <w:szCs w:val="21"/>
          <w:lang w:bidi="he-IL"/>
        </w:rPr>
        <w:t>7</w:t>
      </w:r>
      <w:r w:rsidRPr="002E7A1B">
        <w:rPr>
          <w:rFonts w:ascii="ＭＳ Ｐ明朝" w:eastAsia="ＭＳ Ｐ明朝" w:hAnsi="ＭＳ Ｐ明朝" w:cs="Times New Roman" w:hint="eastAsia"/>
          <w:szCs w:val="21"/>
          <w:lang w:bidi="he-IL"/>
        </w:rPr>
        <w:t>/</w:t>
      </w:r>
      <w:r w:rsidRPr="002E7A1B">
        <w:rPr>
          <w:rFonts w:ascii="ＭＳ Ｐ明朝" w:eastAsia="ＭＳ Ｐ明朝" w:hAnsi="ＭＳ Ｐ明朝" w:cs="Times New Roman"/>
          <w:szCs w:val="21"/>
          <w:lang w:bidi="he-IL"/>
        </w:rPr>
        <w:t>2</w:t>
      </w:r>
      <w:r w:rsidRPr="002E7A1B">
        <w:rPr>
          <w:rFonts w:ascii="ＭＳ Ｐ明朝" w:eastAsia="ＭＳ Ｐ明朝" w:hAnsi="ＭＳ Ｐ明朝" w:cs="Times New Roman" w:hint="eastAsia"/>
          <w:szCs w:val="21"/>
          <w:lang w:bidi="he-IL"/>
        </w:rPr>
        <w:t>8　ハローワーク郡山で</w:t>
      </w:r>
      <w:r w:rsidRPr="002E7A1B">
        <w:rPr>
          <w:rFonts w:ascii="ＭＳ Ｐ明朝" w:eastAsia="ＭＳ Ｐ明朝" w:hAnsi="ＭＳ Ｐ明朝" w:cs="Times New Roman"/>
          <w:szCs w:val="21"/>
          <w:lang w:bidi="he-IL"/>
        </w:rPr>
        <w:t>8月12日（木）に「職業訓練＆ジョブ・カード説明会」を開催します。</w:t>
      </w:r>
      <w:r w:rsidRPr="002E7A1B">
        <w:rPr>
          <w:rFonts w:ascii="ＭＳ Ｐゴシック" w:eastAsia="ＭＳ Ｐゴシック" w:hAnsi="ＭＳ Ｐゴシック" w:cs="Times New Roman"/>
          <w:color w:val="FF0000"/>
          <w:szCs w:val="21"/>
          <w:lang w:bidi="he-IL"/>
        </w:rPr>
        <w:t xml:space="preserve">  </w:t>
      </w:r>
    </w:p>
    <w:p w14:paraId="7EC2DFAA" w14:textId="77777777" w:rsidR="002E7A1B" w:rsidRPr="002E7A1B" w:rsidRDefault="002E7A1B" w:rsidP="002E7A1B">
      <w:pPr>
        <w:tabs>
          <w:tab w:val="left" w:pos="567"/>
        </w:tabs>
        <w:ind w:left="1260" w:hangingChars="600" w:hanging="1260"/>
        <w:rPr>
          <w:rFonts w:ascii="ＭＳ Ｐゴシック" w:eastAsia="ＭＳ Ｐゴシック" w:hAnsi="ＭＳ Ｐゴシック" w:cs="Times New Roman"/>
          <w:color w:val="FF0000"/>
          <w:szCs w:val="21"/>
          <w:lang w:bidi="he-IL"/>
        </w:rPr>
      </w:pPr>
      <w:r w:rsidRPr="002E7A1B"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 </w:t>
      </w:r>
      <w:r w:rsidRPr="002E7A1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▶</w:t>
      </w:r>
      <w:r w:rsidRPr="002E7A1B"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　</w:t>
      </w:r>
      <w:r w:rsidRPr="002E7A1B">
        <w:rPr>
          <w:rFonts w:ascii="ＭＳ Ｐ明朝" w:eastAsia="ＭＳ Ｐ明朝" w:hAnsi="ＭＳ Ｐ明朝" w:cs="Times New Roman" w:hint="eastAsia"/>
          <w:szCs w:val="21"/>
          <w:lang w:bidi="he-IL"/>
        </w:rPr>
        <w:t>7/27　令和</w:t>
      </w:r>
      <w:r w:rsidRPr="002E7A1B">
        <w:rPr>
          <w:rFonts w:ascii="ＭＳ Ｐ明朝" w:eastAsia="ＭＳ Ｐ明朝" w:hAnsi="ＭＳ Ｐ明朝" w:cs="Times New Roman"/>
          <w:szCs w:val="21"/>
          <w:lang w:bidi="he-IL"/>
        </w:rPr>
        <w:t>3年度 第1回「福祉の職場合同就職説明会」が開催されます！</w:t>
      </w:r>
      <w:r w:rsidRPr="002E7A1B">
        <w:rPr>
          <w:rFonts w:ascii="ＭＳ Ｐ明朝" w:eastAsia="ＭＳ Ｐ明朝" w:hAnsi="ＭＳ Ｐ明朝" w:cs="Times New Roman"/>
          <w:color w:val="FF0000"/>
          <w:szCs w:val="21"/>
          <w:lang w:bidi="he-IL"/>
        </w:rPr>
        <w:t xml:space="preserve"> </w:t>
      </w:r>
      <w:r w:rsidRPr="002E7A1B">
        <w:rPr>
          <w:rFonts w:ascii="ＭＳ Ｐゴシック" w:eastAsia="ＭＳ Ｐゴシック" w:hAnsi="ＭＳ Ｐゴシック" w:cs="Times New Roman"/>
          <w:color w:val="FF0000"/>
          <w:szCs w:val="21"/>
          <w:lang w:bidi="he-IL"/>
        </w:rPr>
        <w:t xml:space="preserve"> </w:t>
      </w:r>
    </w:p>
    <w:p w14:paraId="150B7C5D" w14:textId="77777777" w:rsidR="002E7A1B" w:rsidRPr="002E7A1B" w:rsidRDefault="002E7A1B" w:rsidP="002E7A1B">
      <w:pPr>
        <w:ind w:left="1470" w:hangingChars="700" w:hanging="1470"/>
        <w:rPr>
          <w:rFonts w:ascii="ＭＳ Ｐゴシック" w:eastAsia="ＭＳ Ｐゴシック" w:hAnsi="ＭＳ Ｐゴシック" w:cs="Times New Roman"/>
          <w:color w:val="FF0000"/>
          <w:szCs w:val="21"/>
          <w:lang w:bidi="he-IL"/>
        </w:rPr>
      </w:pPr>
      <w:r w:rsidRPr="002E7A1B"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lastRenderedPageBreak/>
        <w:t xml:space="preserve">　　　</w:t>
      </w:r>
      <w:r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 </w:t>
      </w:r>
      <w:r w:rsidRPr="002E7A1B"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　</w:t>
      </w:r>
      <w:r w:rsidRPr="002E7A1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▶</w:t>
      </w:r>
      <w:r w:rsidRPr="002E7A1B"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　</w:t>
      </w:r>
      <w:r w:rsidRPr="002E7A1B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7/21　</w:t>
      </w:r>
      <w:r w:rsidR="00614050">
        <w:rPr>
          <w:rFonts w:ascii="ＭＳ Ｐ明朝" w:eastAsia="ＭＳ Ｐ明朝" w:hAnsi="ＭＳ Ｐ明朝" w:cs="Times New Roman" w:hint="eastAsia"/>
          <w:szCs w:val="21"/>
          <w:lang w:bidi="he-IL"/>
        </w:rPr>
        <w:t>8</w:t>
      </w:r>
      <w:r w:rsidRPr="002E7A1B">
        <w:rPr>
          <w:rFonts w:ascii="ＭＳ Ｐ明朝" w:eastAsia="ＭＳ Ｐ明朝" w:hAnsi="ＭＳ Ｐ明朝" w:cs="Times New Roman"/>
          <w:szCs w:val="21"/>
          <w:lang w:bidi="he-IL"/>
        </w:rPr>
        <w:t xml:space="preserve">月25日（水）警備業　職場説明会・個別面談会を開催します（ハローワーク福島） </w:t>
      </w:r>
    </w:p>
    <w:p w14:paraId="74AEBC25" w14:textId="77777777" w:rsidR="001224A2" w:rsidRPr="002E7A1B" w:rsidRDefault="002E7A1B" w:rsidP="002E7A1B">
      <w:pPr>
        <w:rPr>
          <w:rFonts w:ascii="ＭＳ Ｐゴシック" w:eastAsia="ＭＳ Ｐゴシック" w:hAnsi="ＭＳ Ｐゴシック" w:cs="Times New Roman"/>
          <w:b/>
          <w:color w:val="FF0000"/>
          <w:szCs w:val="21"/>
          <w:lang w:bidi="he-IL"/>
        </w:rPr>
      </w:pPr>
      <w:r w:rsidRPr="002E7A1B"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　　　</w:t>
      </w:r>
      <w:r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 </w:t>
      </w:r>
      <w:r w:rsidRPr="002E7A1B">
        <w:rPr>
          <w:rFonts w:ascii="ＭＳ Ｐゴシック" w:eastAsia="ＭＳ Ｐゴシック" w:hAnsi="ＭＳ Ｐゴシック" w:cs="Times New Roman" w:hint="eastAsia"/>
          <w:color w:val="FF0000"/>
          <w:szCs w:val="21"/>
          <w:lang w:bidi="he-IL"/>
        </w:rPr>
        <w:t xml:space="preserve">　</w:t>
      </w:r>
    </w:p>
    <w:p w14:paraId="6E74D8C4" w14:textId="77777777" w:rsidR="002E7A1B" w:rsidRDefault="004F797C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13ACC4D4" w14:textId="77777777" w:rsidR="005E0B32" w:rsidRDefault="001E40D7" w:rsidP="000E1B8A">
      <w:pPr>
        <w:tabs>
          <w:tab w:val="left" w:pos="426"/>
        </w:tabs>
        <w:ind w:firstLineChars="50" w:firstLine="12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r w:rsidR="0038426B" w:rsidRPr="00FA7E88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="00B96381" w:rsidRPr="00B9638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「</w:t>
      </w:r>
      <w:r w:rsidR="00B96381" w:rsidRPr="00B9638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業務改善助成金</w:t>
      </w:r>
      <w:r w:rsidR="00B96381" w:rsidRPr="00B96381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>」 の特例的な要件の緩和・ 拡充を８月から行います</w:t>
      </w:r>
      <w:r w:rsidR="00D47E18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6607A299" w14:textId="77777777" w:rsidR="005E0B32" w:rsidRPr="00AD322D" w:rsidRDefault="00B96381" w:rsidP="00AD322D">
      <w:pPr>
        <w:ind w:left="602" w:hangingChars="250" w:hanging="602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    </w:t>
      </w:r>
      <w:r w:rsidR="00BC4868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 </w:t>
      </w:r>
      <w:r w:rsidR="000E1B8A">
        <w:rPr>
          <w:rFonts w:ascii="ＭＳ 明朝" w:eastAsia="ＭＳ 明朝" w:hAnsi="Century" w:cs="Times New Roman" w:hint="eastAsia"/>
          <w:sz w:val="24"/>
          <w:szCs w:val="20"/>
          <w:lang w:bidi="he-IL"/>
        </w:rPr>
        <w:t>①</w:t>
      </w:r>
      <w:r w:rsidR="00816D0C">
        <w:rPr>
          <w:rFonts w:ascii="ＭＳ 明朝" w:eastAsia="ＭＳ 明朝" w:hAnsi="Century" w:cs="Times New Roman" w:hint="eastAsia"/>
          <w:sz w:val="24"/>
          <w:szCs w:val="20"/>
          <w:lang w:bidi="he-IL"/>
        </w:rPr>
        <w:t>対象人数の拡大や助成上限</w:t>
      </w:r>
      <w:r w:rsidR="007621BC">
        <w:rPr>
          <w:rFonts w:ascii="ＭＳ 明朝" w:eastAsia="ＭＳ 明朝" w:hAnsi="Century" w:cs="Times New Roman" w:hint="eastAsia"/>
          <w:sz w:val="24"/>
          <w:szCs w:val="20"/>
          <w:lang w:bidi="he-IL"/>
        </w:rPr>
        <w:t>額</w:t>
      </w:r>
      <w:r w:rsidR="00816D0C">
        <w:rPr>
          <w:rFonts w:ascii="ＭＳ 明朝" w:eastAsia="ＭＳ 明朝" w:hAnsi="Century" w:cs="Times New Roman" w:hint="eastAsia"/>
          <w:sz w:val="24"/>
          <w:szCs w:val="20"/>
          <w:lang w:bidi="he-IL"/>
        </w:rPr>
        <w:t>の引き上げ、</w:t>
      </w:r>
      <w:r w:rsidR="00615190">
        <w:rPr>
          <w:rFonts w:ascii="ＭＳ 明朝" w:eastAsia="ＭＳ 明朝" w:hAnsi="ＭＳ 明朝" w:cs="ＭＳ 明朝" w:hint="eastAsia"/>
          <w:sz w:val="24"/>
          <w:szCs w:val="20"/>
          <w:lang w:bidi="he-IL"/>
        </w:rPr>
        <w:t>②助成対象となる設備投資の範囲の拡大、③</w:t>
      </w:r>
      <w:r w:rsidR="00816D0C">
        <w:rPr>
          <w:rFonts w:ascii="ＭＳ 明朝" w:eastAsia="ＭＳ 明朝" w:hAnsi="ＭＳ 明朝" w:cs="ＭＳ 明朝" w:hint="eastAsia"/>
          <w:sz w:val="24"/>
          <w:szCs w:val="20"/>
          <w:lang w:bidi="he-IL"/>
        </w:rPr>
        <w:t>４５円コースの</w:t>
      </w:r>
      <w:r w:rsidR="00C8746F">
        <w:rPr>
          <w:rFonts w:ascii="ＭＳ 明朝" w:eastAsia="ＭＳ 明朝" w:hAnsi="ＭＳ 明朝" w:cs="ＭＳ 明朝" w:hint="eastAsia"/>
          <w:sz w:val="24"/>
          <w:szCs w:val="20"/>
          <w:lang w:bidi="he-IL"/>
        </w:rPr>
        <w:t>新設・同一</w:t>
      </w:r>
      <w:r w:rsidR="00A233A2" w:rsidRPr="00A233A2">
        <w:rPr>
          <w:rFonts w:ascii="ＭＳ 明朝" w:eastAsia="ＭＳ 明朝" w:hAnsi="Century" w:cs="Times New Roman"/>
          <w:sz w:val="24"/>
          <w:szCs w:val="20"/>
          <w:lang w:bidi="he-IL"/>
        </w:rPr>
        <w:t>年度内</w:t>
      </w:r>
      <w:r w:rsidR="00C8746F">
        <w:rPr>
          <w:rFonts w:ascii="ＭＳ 明朝" w:eastAsia="ＭＳ 明朝" w:hAnsi="Century" w:cs="Times New Roman" w:hint="eastAsia"/>
          <w:sz w:val="24"/>
          <w:szCs w:val="20"/>
          <w:lang w:bidi="he-IL"/>
        </w:rPr>
        <w:t>の複数回申請</w:t>
      </w:r>
      <w:r w:rsidR="00C8746F">
        <w:rPr>
          <w:rFonts w:ascii="ＭＳ 明朝" w:eastAsia="ＭＳ 明朝" w:hAnsi="ＭＳ 明朝" w:cs="ＭＳ 明朝" w:hint="eastAsia"/>
          <w:sz w:val="24"/>
          <w:szCs w:val="20"/>
          <w:lang w:bidi="he-IL"/>
        </w:rPr>
        <w:t>など使い勝手の向上が図られました</w:t>
      </w:r>
      <w:r w:rsidR="004523A2" w:rsidRPr="008362AC">
        <w:rPr>
          <w:rFonts w:ascii="ＭＳ 明朝" w:eastAsia="ＭＳ 明朝" w:hAnsi="Century" w:cs="Times New Roman" w:hint="eastAsia"/>
          <w:sz w:val="24"/>
          <w:szCs w:val="20"/>
          <w:lang w:bidi="he-IL"/>
        </w:rPr>
        <w:t>。</w:t>
      </w:r>
    </w:p>
    <w:p w14:paraId="4DF5C084" w14:textId="77777777" w:rsidR="000E26BE" w:rsidRPr="00AD322D" w:rsidRDefault="00BE2556" w:rsidP="00406B26">
      <w:pPr>
        <w:ind w:leftChars="300" w:left="630"/>
        <w:rPr>
          <w:rFonts w:eastAsiaTheme="minorHAnsi" w:cs="Times New Roman"/>
          <w:color w:val="FF0000"/>
          <w:szCs w:val="21"/>
          <w:lang w:bidi="he-IL"/>
        </w:rPr>
      </w:pPr>
      <w:hyperlink r:id="rId14" w:history="1">
        <w:r w:rsidR="00AD322D" w:rsidRPr="00AD322D">
          <w:rPr>
            <w:rStyle w:val="a5"/>
            <w:rFonts w:asciiTheme="minorHAnsi" w:eastAsiaTheme="minorHAnsi" w:hAnsiTheme="minorHAnsi"/>
            <w:szCs w:val="21"/>
            <w:lang w:bidi="he-IL"/>
          </w:rPr>
          <w:t>https://www.mhlw.go.jp/content/11200000/000809559.pdf</w:t>
        </w:r>
      </w:hyperlink>
    </w:p>
    <w:p w14:paraId="67E7683C" w14:textId="77777777" w:rsidR="000632DF" w:rsidRDefault="000632DF" w:rsidP="000632DF">
      <w:pPr>
        <w:rPr>
          <w:rFonts w:eastAsiaTheme="minorHAnsi" w:cs="Times New Roman"/>
          <w:color w:val="FF0000"/>
          <w:szCs w:val="21"/>
          <w:lang w:bidi="he-IL"/>
        </w:rPr>
      </w:pPr>
    </w:p>
    <w:p w14:paraId="3396AF4C" w14:textId="77777777" w:rsidR="00700D65" w:rsidRPr="00700D65" w:rsidRDefault="000632DF" w:rsidP="00700D65">
      <w:pPr>
        <w:tabs>
          <w:tab w:val="left" w:pos="567"/>
        </w:tabs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eastAsiaTheme="minorHAnsi" w:cs="Times New Roman" w:hint="eastAsia"/>
          <w:color w:val="FF0000"/>
          <w:szCs w:val="21"/>
          <w:lang w:bidi="he-IL"/>
        </w:rPr>
        <w:t xml:space="preserve">　</w:t>
      </w:r>
      <w:r w:rsidR="0038426B" w:rsidRPr="0038426B">
        <w:rPr>
          <w:rFonts w:ascii="ＭＳ Ｐゴシック" w:eastAsia="ＭＳ Ｐゴシック" w:hAnsi="ＭＳ Ｐゴシック" w:cs="Times New Roman" w:hint="eastAsia"/>
          <w:szCs w:val="21"/>
          <w:lang w:bidi="he-IL"/>
        </w:rPr>
        <w:t>○</w:t>
      </w:r>
      <w:r w:rsidR="00B96381" w:rsidRPr="001F2F92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雇</w:t>
      </w:r>
      <w:r w:rsidR="00B96381" w:rsidRPr="00B9638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用調整助成金等</w:t>
      </w:r>
      <w:r w:rsidR="00B9638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の要件緩和について</w:t>
      </w:r>
      <w:r w:rsidR="00B96381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36CFC6DC" w14:textId="77777777" w:rsidR="000E1B8A" w:rsidRPr="00700D65" w:rsidRDefault="000E1B8A" w:rsidP="00700D65">
      <w:pPr>
        <w:tabs>
          <w:tab w:val="left" w:pos="567"/>
        </w:tabs>
        <w:ind w:left="482" w:hangingChars="200" w:hanging="482"/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　</w:t>
      </w:r>
      <w:r w:rsidR="00700D65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 w:rsidR="00096823" w:rsidRPr="00700D65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コロナ禍で</w:t>
      </w:r>
      <w:r w:rsidRPr="00700D65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特に厳しい業況にある中小企業等</w:t>
      </w:r>
      <w:r w:rsidR="00700D65" w:rsidRPr="00700D65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の</w:t>
      </w:r>
      <w:r w:rsidRPr="00700D65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雇用維持の取組継続を促す観点から、新型コロナウイルス感染症に係る雇用調整助成金等の特例措置</w:t>
      </w:r>
      <w:r w:rsidR="00700D65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です。</w:t>
      </w:r>
    </w:p>
    <w:p w14:paraId="5C0CAE00" w14:textId="77777777" w:rsidR="001F2F92" w:rsidRPr="007667E2" w:rsidRDefault="000E1B8A" w:rsidP="00700D65">
      <w:pPr>
        <w:ind w:left="602" w:hangingChars="250" w:hanging="602"/>
        <w:rPr>
          <w:rFonts w:eastAsiaTheme="minorHAnsi" w:cs="Times New Roman"/>
          <w:color w:val="FF0000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　</w:t>
      </w:r>
      <w:hyperlink r:id="rId15" w:history="1">
        <w:r w:rsidR="00AD322D" w:rsidRPr="007667E2">
          <w:rPr>
            <w:rStyle w:val="a5"/>
            <w:rFonts w:asciiTheme="minorHAnsi" w:eastAsiaTheme="minorHAnsi" w:hAnsiTheme="minorHAnsi"/>
            <w:szCs w:val="21"/>
            <w:lang w:bidi="he-IL"/>
          </w:rPr>
          <w:t>https://www.mhlw.go.jp/stf/r3saichin-kochoukin.html</w:t>
        </w:r>
      </w:hyperlink>
    </w:p>
    <w:p w14:paraId="6D7C2C29" w14:textId="77777777" w:rsidR="001F2F92" w:rsidRPr="001E3582" w:rsidRDefault="001F2F92" w:rsidP="000632DF">
      <w:pPr>
        <w:rPr>
          <w:rFonts w:eastAsiaTheme="minorHAnsi" w:cs="Times New Roman"/>
          <w:color w:val="FF0000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</w:t>
      </w:r>
    </w:p>
    <w:p w14:paraId="4FB70BE4" w14:textId="77777777" w:rsidR="0051479D" w:rsidRDefault="00F83830" w:rsidP="001E3582">
      <w:pPr>
        <w:tabs>
          <w:tab w:val="left" w:pos="142"/>
        </w:tabs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146AA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その他のお知らせ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3C50125B" w14:textId="77777777" w:rsidR="00F83830" w:rsidRDefault="00F83830" w:rsidP="001E3582">
      <w:pPr>
        <w:tabs>
          <w:tab w:val="left" w:pos="142"/>
        </w:tabs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>〇労働行政</w:t>
      </w:r>
      <w:r w:rsidR="007E7DE1"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>関係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>助成金のご案内</w:t>
      </w:r>
      <w:r w:rsidR="00BC6320"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>（令和３年８月現在</w:t>
      </w:r>
      <w:r w:rsidR="00BC6320"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>）</w:t>
      </w:r>
      <w:r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66DCEF71" w14:textId="77777777" w:rsidR="00F83830" w:rsidRDefault="00F83830" w:rsidP="001E3582">
      <w:pPr>
        <w:tabs>
          <w:tab w:val="left" w:pos="142"/>
        </w:tabs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　</w:t>
      </w:r>
      <w:r w:rsidRPr="00BC6320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労働行政関係の各種助成金について、一覧表</w:t>
      </w:r>
      <w:r w:rsidR="00BC6320" w:rsidRPr="00BC6320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を作成しましたのでご活用ください。</w:t>
      </w:r>
    </w:p>
    <w:p w14:paraId="44DABFB5" w14:textId="77777777" w:rsidR="00E646FF" w:rsidRPr="00BC6320" w:rsidRDefault="00E646FF" w:rsidP="001E3582">
      <w:pPr>
        <w:tabs>
          <w:tab w:val="left" w:pos="142"/>
        </w:tabs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　　　なお、各助成金の問い合わせは、担当所管へお願いします。</w:t>
      </w:r>
    </w:p>
    <w:p w14:paraId="16F94DAF" w14:textId="77777777" w:rsidR="00F83830" w:rsidRPr="00BC6320" w:rsidRDefault="00BC6320" w:rsidP="001E3582">
      <w:pPr>
        <w:tabs>
          <w:tab w:val="left" w:pos="142"/>
        </w:tabs>
        <w:rPr>
          <w:rFonts w:eastAsiaTheme="minorHAnsi" w:cs="Times New Roman"/>
          <w:szCs w:val="21"/>
          <w:lang w:bidi="he-IL"/>
        </w:rPr>
      </w:pPr>
      <w:r>
        <w:rPr>
          <w:rFonts w:ascii="ＭＳ Ｐ明朝" w:eastAsia="ＭＳ Ｐ明朝" w:hAnsi="ＭＳ Ｐ明朝" w:cs="Times New Roman" w:hint="eastAsia"/>
          <w:sz w:val="24"/>
          <w:szCs w:val="24"/>
          <w:lang w:bidi="he-IL"/>
        </w:rPr>
        <w:t xml:space="preserve">　　</w:t>
      </w:r>
      <w:r w:rsidR="00700D65">
        <w:rPr>
          <w:rFonts w:ascii="ＭＳ Ｐ明朝" w:eastAsia="ＭＳ Ｐ明朝" w:hAnsi="ＭＳ Ｐ明朝" w:cs="Times New Roman" w:hint="eastAsia"/>
          <w:sz w:val="24"/>
          <w:szCs w:val="24"/>
          <w:lang w:bidi="he-IL"/>
        </w:rPr>
        <w:t xml:space="preserve">　</w:t>
      </w:r>
      <w:r>
        <w:rPr>
          <w:rFonts w:ascii="ＭＳ Ｐ明朝" w:eastAsia="ＭＳ Ｐ明朝" w:hAnsi="ＭＳ Ｐ明朝" w:cs="Times New Roman" w:hint="eastAsia"/>
          <w:sz w:val="24"/>
          <w:szCs w:val="24"/>
          <w:lang w:bidi="he-IL"/>
        </w:rPr>
        <w:t xml:space="preserve">　</w:t>
      </w:r>
      <w:hyperlink r:id="rId16" w:history="1">
        <w:r w:rsidRPr="00BC6320">
          <w:rPr>
            <w:rStyle w:val="a5"/>
            <w:rFonts w:asciiTheme="minorHAnsi" w:eastAsiaTheme="minorHAnsi" w:hAnsiTheme="minorHAnsi"/>
            <w:szCs w:val="21"/>
            <w:lang w:bidi="he-IL"/>
          </w:rPr>
          <w:t>https://jsite.mhlw.go.jp/fukushima-roudoukyoku/content/contents/000932792.pdf</w:t>
        </w:r>
      </w:hyperlink>
    </w:p>
    <w:p w14:paraId="7525FEA0" w14:textId="77777777" w:rsidR="00BC6320" w:rsidRPr="00BC6320" w:rsidRDefault="00BC6320" w:rsidP="001E3582">
      <w:pPr>
        <w:tabs>
          <w:tab w:val="left" w:pos="142"/>
        </w:tabs>
        <w:rPr>
          <w:rFonts w:ascii="ＭＳ Ｐ明朝" w:eastAsia="ＭＳ Ｐ明朝" w:hAnsi="ＭＳ Ｐ明朝" w:cs="Times New Roman"/>
          <w:sz w:val="24"/>
          <w:szCs w:val="24"/>
          <w:lang w:bidi="he-IL"/>
        </w:rPr>
      </w:pPr>
    </w:p>
    <w:p w14:paraId="4DA627FA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配信しました情報について、貴団体の機関誌、ＨＰなどに掲載いただき、広く会員企業の皆様への周知にご活用いただきたく、よろしくお願いいたします。</w:t>
      </w:r>
    </w:p>
    <w:p w14:paraId="7A58725D" w14:textId="77777777" w:rsidR="00702A46" w:rsidRPr="00702A46" w:rsidRDefault="00702A46" w:rsidP="00702A46">
      <w:pPr>
        <w:ind w:left="240" w:right="-1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また、ご活用いただきました場合には、下記の該当する番号に〇をつけていただき、このメールでご返信くださいますよう、併せてお願いいたします。</w:t>
      </w:r>
    </w:p>
    <w:p w14:paraId="2E28641B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１．機関誌に掲載（予定も含む）</w:t>
      </w:r>
    </w:p>
    <w:p w14:paraId="5E951F45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２．ＨＰに掲載（予定も含む）</w:t>
      </w:r>
    </w:p>
    <w:p w14:paraId="19DD9480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３．会員にちらしを配付（または同封）（予定も含む）</w:t>
      </w:r>
    </w:p>
    <w:p w14:paraId="6496C4B2" w14:textId="77777777" w:rsidR="00702A46" w:rsidRPr="00702A46" w:rsidRDefault="00702A46" w:rsidP="004E4CF9">
      <w:pPr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４．その他（　　　　　　　　　　　　　　　　　　　　　　　　　　　　　　）</w:t>
      </w:r>
    </w:p>
    <w:p w14:paraId="0704C479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</w:p>
    <w:p w14:paraId="5CF20755" w14:textId="77777777" w:rsidR="00702A46" w:rsidRPr="00702A46" w:rsidRDefault="00702A46" w:rsidP="00702A46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今後も当局から様々な情報を提供させていただきますので、引き続き、広報にご協力くださいますよう、よろしくお願いいたします。</w:t>
      </w:r>
    </w:p>
    <w:p w14:paraId="4C103C9E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25F25317" w14:textId="77777777" w:rsidR="00702A46" w:rsidRPr="00702A46" w:rsidRDefault="00702A46" w:rsidP="00972377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7916F5">
        <w:rPr>
          <w:rFonts w:ascii="ＭＳ 明朝" w:eastAsia="ＭＳ 明朝" w:hAnsi="Century" w:cs="Times New Roman" w:hint="eastAsia"/>
          <w:sz w:val="24"/>
          <w:szCs w:val="20"/>
          <w:lang w:bidi="he-IL"/>
        </w:rPr>
        <w:t>９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月上旬に配信予定です。</w:t>
      </w:r>
    </w:p>
    <w:p w14:paraId="5C6A5D17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77821CFC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559EE363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佐藤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4B861FE9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73830A67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05330CAE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E646FF">
      <w:pgSz w:w="11906" w:h="16838"/>
      <w:pgMar w:top="113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2BE1" w14:textId="77777777" w:rsidR="003916C5" w:rsidRDefault="003916C5" w:rsidP="00E15295">
      <w:r>
        <w:separator/>
      </w:r>
    </w:p>
  </w:endnote>
  <w:endnote w:type="continuationSeparator" w:id="0">
    <w:p w14:paraId="0CB1DFA5" w14:textId="77777777" w:rsidR="003916C5" w:rsidRDefault="003916C5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8836" w14:textId="77777777" w:rsidR="003916C5" w:rsidRDefault="003916C5" w:rsidP="00E15295">
      <w:r>
        <w:separator/>
      </w:r>
    </w:p>
  </w:footnote>
  <w:footnote w:type="continuationSeparator" w:id="0">
    <w:p w14:paraId="63EC809E" w14:textId="77777777" w:rsidR="003916C5" w:rsidRDefault="003916C5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4685F"/>
    <w:rsid w:val="000521A8"/>
    <w:rsid w:val="00053D24"/>
    <w:rsid w:val="00057494"/>
    <w:rsid w:val="00057E14"/>
    <w:rsid w:val="000632DF"/>
    <w:rsid w:val="00070B83"/>
    <w:rsid w:val="000835C4"/>
    <w:rsid w:val="00083B63"/>
    <w:rsid w:val="00096823"/>
    <w:rsid w:val="000B5ECB"/>
    <w:rsid w:val="000D4766"/>
    <w:rsid w:val="000D7D8D"/>
    <w:rsid w:val="000E1B8A"/>
    <w:rsid w:val="000E26BE"/>
    <w:rsid w:val="001224A2"/>
    <w:rsid w:val="00136EB6"/>
    <w:rsid w:val="00146AA1"/>
    <w:rsid w:val="001525EC"/>
    <w:rsid w:val="0017679C"/>
    <w:rsid w:val="00181777"/>
    <w:rsid w:val="00184BA5"/>
    <w:rsid w:val="001A2496"/>
    <w:rsid w:val="001A374F"/>
    <w:rsid w:val="001B2BE4"/>
    <w:rsid w:val="001B441F"/>
    <w:rsid w:val="001B68E5"/>
    <w:rsid w:val="001E3582"/>
    <w:rsid w:val="001E40D7"/>
    <w:rsid w:val="001F2F92"/>
    <w:rsid w:val="002149B1"/>
    <w:rsid w:val="0023399A"/>
    <w:rsid w:val="00240A1D"/>
    <w:rsid w:val="00241D13"/>
    <w:rsid w:val="0024757E"/>
    <w:rsid w:val="0027527B"/>
    <w:rsid w:val="002949A1"/>
    <w:rsid w:val="00295131"/>
    <w:rsid w:val="002A1BF0"/>
    <w:rsid w:val="002A6EEE"/>
    <w:rsid w:val="002A7FB8"/>
    <w:rsid w:val="002B5880"/>
    <w:rsid w:val="002B612D"/>
    <w:rsid w:val="002E5E00"/>
    <w:rsid w:val="002E7A1B"/>
    <w:rsid w:val="002F754C"/>
    <w:rsid w:val="00302C79"/>
    <w:rsid w:val="0030400C"/>
    <w:rsid w:val="00306D99"/>
    <w:rsid w:val="00341527"/>
    <w:rsid w:val="00342646"/>
    <w:rsid w:val="00377991"/>
    <w:rsid w:val="0038426B"/>
    <w:rsid w:val="003916C5"/>
    <w:rsid w:val="003947F8"/>
    <w:rsid w:val="00396EDF"/>
    <w:rsid w:val="003A20AF"/>
    <w:rsid w:val="003B3D3D"/>
    <w:rsid w:val="003C3AAE"/>
    <w:rsid w:val="003C7299"/>
    <w:rsid w:val="00406B26"/>
    <w:rsid w:val="00415DA6"/>
    <w:rsid w:val="004351AB"/>
    <w:rsid w:val="004523A2"/>
    <w:rsid w:val="00456CD1"/>
    <w:rsid w:val="00466DE5"/>
    <w:rsid w:val="00473DC8"/>
    <w:rsid w:val="0048494F"/>
    <w:rsid w:val="00487B77"/>
    <w:rsid w:val="00492BFB"/>
    <w:rsid w:val="004A1F59"/>
    <w:rsid w:val="004A4538"/>
    <w:rsid w:val="004A7B3C"/>
    <w:rsid w:val="004E4CF9"/>
    <w:rsid w:val="004F797C"/>
    <w:rsid w:val="005038D2"/>
    <w:rsid w:val="005075BA"/>
    <w:rsid w:val="0051479D"/>
    <w:rsid w:val="0051564A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D3189"/>
    <w:rsid w:val="005D5F22"/>
    <w:rsid w:val="005E0B32"/>
    <w:rsid w:val="005E4A0E"/>
    <w:rsid w:val="005F000F"/>
    <w:rsid w:val="005F601E"/>
    <w:rsid w:val="005F7D50"/>
    <w:rsid w:val="00614050"/>
    <w:rsid w:val="00615190"/>
    <w:rsid w:val="00622F66"/>
    <w:rsid w:val="00651A47"/>
    <w:rsid w:val="00665F29"/>
    <w:rsid w:val="00682602"/>
    <w:rsid w:val="006A50AF"/>
    <w:rsid w:val="006B0E39"/>
    <w:rsid w:val="006B5991"/>
    <w:rsid w:val="006E4339"/>
    <w:rsid w:val="006E6AC6"/>
    <w:rsid w:val="006F0F04"/>
    <w:rsid w:val="006F3D51"/>
    <w:rsid w:val="006F5EF2"/>
    <w:rsid w:val="00700D65"/>
    <w:rsid w:val="00702A46"/>
    <w:rsid w:val="00715089"/>
    <w:rsid w:val="00722EB5"/>
    <w:rsid w:val="00730390"/>
    <w:rsid w:val="00746B70"/>
    <w:rsid w:val="00751AD3"/>
    <w:rsid w:val="007621BC"/>
    <w:rsid w:val="00766787"/>
    <w:rsid w:val="007667E2"/>
    <w:rsid w:val="00770816"/>
    <w:rsid w:val="0077662C"/>
    <w:rsid w:val="00782556"/>
    <w:rsid w:val="007835CE"/>
    <w:rsid w:val="00790FA1"/>
    <w:rsid w:val="007916F5"/>
    <w:rsid w:val="00792AA4"/>
    <w:rsid w:val="00795262"/>
    <w:rsid w:val="007A30D1"/>
    <w:rsid w:val="007C0910"/>
    <w:rsid w:val="007C6223"/>
    <w:rsid w:val="007D1011"/>
    <w:rsid w:val="007E6680"/>
    <w:rsid w:val="007E7DE1"/>
    <w:rsid w:val="007F0A4D"/>
    <w:rsid w:val="00802262"/>
    <w:rsid w:val="00811AD9"/>
    <w:rsid w:val="00816D0C"/>
    <w:rsid w:val="00822D60"/>
    <w:rsid w:val="00826B9A"/>
    <w:rsid w:val="008362AC"/>
    <w:rsid w:val="008621B4"/>
    <w:rsid w:val="00875AA1"/>
    <w:rsid w:val="00884D92"/>
    <w:rsid w:val="00890AF3"/>
    <w:rsid w:val="00890F61"/>
    <w:rsid w:val="008A2DD8"/>
    <w:rsid w:val="008A35EE"/>
    <w:rsid w:val="008B63AA"/>
    <w:rsid w:val="008B79CC"/>
    <w:rsid w:val="008C6B7F"/>
    <w:rsid w:val="008E0435"/>
    <w:rsid w:val="008E59A3"/>
    <w:rsid w:val="008E7671"/>
    <w:rsid w:val="00922DE4"/>
    <w:rsid w:val="00925C6D"/>
    <w:rsid w:val="009268AD"/>
    <w:rsid w:val="0093491E"/>
    <w:rsid w:val="0095662B"/>
    <w:rsid w:val="0096026C"/>
    <w:rsid w:val="00970DBB"/>
    <w:rsid w:val="00972377"/>
    <w:rsid w:val="00973D01"/>
    <w:rsid w:val="009832F3"/>
    <w:rsid w:val="00991D76"/>
    <w:rsid w:val="009926FD"/>
    <w:rsid w:val="009C36BE"/>
    <w:rsid w:val="009D6C48"/>
    <w:rsid w:val="009F322E"/>
    <w:rsid w:val="00A1553F"/>
    <w:rsid w:val="00A233A2"/>
    <w:rsid w:val="00A46601"/>
    <w:rsid w:val="00A50906"/>
    <w:rsid w:val="00A51DE0"/>
    <w:rsid w:val="00A63888"/>
    <w:rsid w:val="00A643E6"/>
    <w:rsid w:val="00A92C23"/>
    <w:rsid w:val="00A93642"/>
    <w:rsid w:val="00AA5DC4"/>
    <w:rsid w:val="00AC74F3"/>
    <w:rsid w:val="00AD322D"/>
    <w:rsid w:val="00AE77BC"/>
    <w:rsid w:val="00AF01BE"/>
    <w:rsid w:val="00AF4CA1"/>
    <w:rsid w:val="00B04B43"/>
    <w:rsid w:val="00B10692"/>
    <w:rsid w:val="00B15038"/>
    <w:rsid w:val="00B1719C"/>
    <w:rsid w:val="00B31491"/>
    <w:rsid w:val="00B54BCA"/>
    <w:rsid w:val="00B64CAF"/>
    <w:rsid w:val="00B76016"/>
    <w:rsid w:val="00B91B96"/>
    <w:rsid w:val="00B95806"/>
    <w:rsid w:val="00B96381"/>
    <w:rsid w:val="00BB4D43"/>
    <w:rsid w:val="00BB5F3F"/>
    <w:rsid w:val="00BB7B06"/>
    <w:rsid w:val="00BC0967"/>
    <w:rsid w:val="00BC1153"/>
    <w:rsid w:val="00BC4868"/>
    <w:rsid w:val="00BC6320"/>
    <w:rsid w:val="00BD2E2F"/>
    <w:rsid w:val="00BD4807"/>
    <w:rsid w:val="00BE2556"/>
    <w:rsid w:val="00BE54A7"/>
    <w:rsid w:val="00C21BDF"/>
    <w:rsid w:val="00C62A53"/>
    <w:rsid w:val="00C721E2"/>
    <w:rsid w:val="00C725F1"/>
    <w:rsid w:val="00C74B32"/>
    <w:rsid w:val="00C74BA1"/>
    <w:rsid w:val="00C8746F"/>
    <w:rsid w:val="00C87E2A"/>
    <w:rsid w:val="00CA1385"/>
    <w:rsid w:val="00CA4A53"/>
    <w:rsid w:val="00CB3C26"/>
    <w:rsid w:val="00CD6FBD"/>
    <w:rsid w:val="00D02A02"/>
    <w:rsid w:val="00D05779"/>
    <w:rsid w:val="00D06CA1"/>
    <w:rsid w:val="00D12B4D"/>
    <w:rsid w:val="00D1600B"/>
    <w:rsid w:val="00D42457"/>
    <w:rsid w:val="00D47E18"/>
    <w:rsid w:val="00D51726"/>
    <w:rsid w:val="00D57A82"/>
    <w:rsid w:val="00D606A6"/>
    <w:rsid w:val="00D62A19"/>
    <w:rsid w:val="00D771DD"/>
    <w:rsid w:val="00D81B74"/>
    <w:rsid w:val="00DB7CB0"/>
    <w:rsid w:val="00DC0347"/>
    <w:rsid w:val="00DC495D"/>
    <w:rsid w:val="00DE4053"/>
    <w:rsid w:val="00E048BA"/>
    <w:rsid w:val="00E15295"/>
    <w:rsid w:val="00E15F3A"/>
    <w:rsid w:val="00E23338"/>
    <w:rsid w:val="00E343C0"/>
    <w:rsid w:val="00E43E1D"/>
    <w:rsid w:val="00E50C83"/>
    <w:rsid w:val="00E51E24"/>
    <w:rsid w:val="00E52046"/>
    <w:rsid w:val="00E646FF"/>
    <w:rsid w:val="00E717D5"/>
    <w:rsid w:val="00E854A9"/>
    <w:rsid w:val="00E87FA8"/>
    <w:rsid w:val="00E91914"/>
    <w:rsid w:val="00EA2BCA"/>
    <w:rsid w:val="00EB007E"/>
    <w:rsid w:val="00EB4AF4"/>
    <w:rsid w:val="00EB6614"/>
    <w:rsid w:val="00ED0605"/>
    <w:rsid w:val="00ED3B41"/>
    <w:rsid w:val="00EE43D2"/>
    <w:rsid w:val="00EF10A9"/>
    <w:rsid w:val="00F02FBC"/>
    <w:rsid w:val="00F07778"/>
    <w:rsid w:val="00F47B47"/>
    <w:rsid w:val="00F535CC"/>
    <w:rsid w:val="00F633FC"/>
    <w:rsid w:val="00F807C0"/>
    <w:rsid w:val="00F80EE1"/>
    <w:rsid w:val="00F83830"/>
    <w:rsid w:val="00F83D5D"/>
    <w:rsid w:val="00FA7E88"/>
    <w:rsid w:val="00FB4BFD"/>
    <w:rsid w:val="00FD377C"/>
    <w:rsid w:val="00FE661C"/>
    <w:rsid w:val="00FF0537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B54C3D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site.mhlw.go.jp/fukushima-roudoukyoku/news_topics/even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houdou_0005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site.mhlw.go.jp/fukushima-roudoukyoku/content/contents/00093279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content/contents/00090786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lw.go.jp/stf/r3saichin-kochoukin.html" TargetMode="External"/><Relationship Id="rId10" Type="http://schemas.openxmlformats.org/officeDocument/2006/relationships/hyperlink" Target="https://jsite.mhlw.go.jp/fukushima-roudoukyoku/content/contents/0009322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content/contents/000931168.pdf" TargetMode="External"/><Relationship Id="rId14" Type="http://schemas.openxmlformats.org/officeDocument/2006/relationships/hyperlink" Target="https://www.mhlw.go.jp/content/11200000/000809559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5AD4-8F5A-4062-A8F3-29E960DA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2</cp:revision>
  <cp:lastPrinted>2021-08-04T01:48:00Z</cp:lastPrinted>
  <dcterms:created xsi:type="dcterms:W3CDTF">2021-08-07T03:47:00Z</dcterms:created>
  <dcterms:modified xsi:type="dcterms:W3CDTF">2021-08-07T03:47:00Z</dcterms:modified>
</cp:coreProperties>
</file>